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189D" w14:textId="1F8F8485" w:rsidR="00D91FC8" w:rsidRDefault="00D91FC8" w:rsidP="0071669F">
      <w:pPr>
        <w:rPr>
          <w:rFonts w:asciiTheme="minorHAnsi" w:eastAsiaTheme="minorEastAsia" w:hAnsiTheme="minorHAnsi"/>
          <w:color w:val="000000"/>
        </w:rPr>
      </w:pPr>
      <w:r>
        <w:rPr>
          <w:noProof/>
          <w:lang w:eastAsia="en-US"/>
        </w:rPr>
        <w:drawing>
          <wp:inline distT="0" distB="0" distL="0" distR="0" wp14:anchorId="5FDB9651" wp14:editId="11242A17">
            <wp:extent cx="5943600" cy="73850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DCED" w14:textId="77777777" w:rsidR="00A07346" w:rsidRPr="00B4434F" w:rsidRDefault="00A07346" w:rsidP="0071669F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2021</w:t>
      </w:r>
      <w:r w:rsidRPr="00D0692F">
        <w:rPr>
          <w:rFonts w:ascii="Malgun Gothic" w:eastAsia="Malgun Gothic" w:hAnsi="Malgun Gothic"/>
          <w:color w:val="000000"/>
        </w:rPr>
        <w:t>년</w:t>
      </w:r>
      <w:r>
        <w:rPr>
          <w:rFonts w:asciiTheme="minorHAnsi" w:eastAsiaTheme="minorEastAsia" w:hAnsiTheme="minorHAnsi"/>
          <w:color w:val="000000"/>
        </w:rPr>
        <w:t xml:space="preserve"> 10</w:t>
      </w:r>
      <w:r w:rsidRPr="00D0692F">
        <w:rPr>
          <w:rFonts w:ascii="Malgun Gothic" w:eastAsia="Malgun Gothic" w:hAnsi="Malgun Gothic"/>
          <w:color w:val="000000"/>
        </w:rPr>
        <w:t>월</w:t>
      </w:r>
      <w:r>
        <w:rPr>
          <w:rFonts w:asciiTheme="minorHAnsi" w:eastAsiaTheme="minorEastAsia" w:hAnsiTheme="minorHAnsi"/>
          <w:color w:val="000000"/>
        </w:rPr>
        <w:t xml:space="preserve"> 27</w:t>
      </w:r>
      <w:r w:rsidRPr="00D0692F">
        <w:rPr>
          <w:rFonts w:ascii="Malgun Gothic" w:eastAsia="Malgun Gothic" w:hAnsi="Malgun Gothic"/>
          <w:color w:val="000000"/>
        </w:rPr>
        <w:t>일</w:t>
      </w:r>
    </w:p>
    <w:p w14:paraId="7A8D1B5E" w14:textId="77777777" w:rsidR="00A07346" w:rsidRPr="00B4434F" w:rsidRDefault="00A07346" w:rsidP="0071669F">
      <w:pPr>
        <w:rPr>
          <w:rFonts w:asciiTheme="minorHAnsi" w:eastAsiaTheme="minorEastAsia" w:hAnsiTheme="minorHAnsi"/>
        </w:rPr>
      </w:pPr>
    </w:p>
    <w:p w14:paraId="40A33092" w14:textId="77777777" w:rsidR="00A07346" w:rsidRPr="00D0692F" w:rsidRDefault="00A07346" w:rsidP="0071669F">
      <w:pPr>
        <w:rPr>
          <w:rFonts w:ascii="Malgun Gothic" w:eastAsia="Malgun Gothic" w:hAnsi="Malgun Gothic"/>
        </w:rPr>
      </w:pPr>
      <w:r w:rsidRPr="00D0692F">
        <w:rPr>
          <w:rFonts w:ascii="Malgun Gothic" w:eastAsia="Malgun Gothic" w:hAnsi="Malgun Gothic"/>
        </w:rPr>
        <w:t>친애하는 소유주/주민 여러분께</w:t>
      </w:r>
      <w:r w:rsidR="00173684" w:rsidRPr="00173684">
        <w:rPr>
          <w:rFonts w:ascii="Malgun Gothic" w:eastAsia="Malgun Gothic" w:hAnsi="Malgun Gothic"/>
        </w:rPr>
        <w:t>,</w:t>
      </w:r>
    </w:p>
    <w:p w14:paraId="4F8B2BEE" w14:textId="77777777" w:rsidR="00A07346" w:rsidRPr="00B4434F" w:rsidRDefault="00A07346" w:rsidP="0071669F">
      <w:pPr>
        <w:rPr>
          <w:rFonts w:asciiTheme="minorHAnsi" w:eastAsiaTheme="minorEastAsia" w:hAnsiTheme="minorHAnsi"/>
        </w:rPr>
      </w:pPr>
    </w:p>
    <w:p w14:paraId="0B57AE80" w14:textId="77777777" w:rsidR="00EF580E" w:rsidRPr="00687FD8" w:rsidRDefault="00EF580E" w:rsidP="00EF580E">
      <w:pPr>
        <w:tabs>
          <w:tab w:val="num" w:pos="720"/>
        </w:tabs>
        <w:jc w:val="both"/>
        <w:rPr>
          <w:rFonts w:asciiTheme="minorHAnsi" w:eastAsiaTheme="minorEastAsia" w:hAnsiTheme="minorHAnsi"/>
        </w:rPr>
      </w:pPr>
      <w:r w:rsidRPr="00436555">
        <w:rPr>
          <w:rFonts w:ascii="Malgun Gothic" w:eastAsia="Malgun Gothic" w:hAnsi="Malgun Gothic"/>
        </w:rPr>
        <w:t>페더럴웨이시는</w:t>
      </w:r>
      <w:r>
        <w:rPr>
          <w:rFonts w:asciiTheme="minorHAnsi" w:eastAsiaTheme="minorEastAsia" w:hAnsiTheme="minorHAnsi"/>
        </w:rPr>
        <w:t xml:space="preserve"> S 348</w:t>
      </w:r>
      <w:r w:rsidRPr="009B2127">
        <w:rPr>
          <w:rFonts w:asciiTheme="minorHAnsi" w:eastAsiaTheme="minorEastAsia" w:hAnsiTheme="minorHAnsi"/>
          <w:vertAlign w:val="superscript"/>
        </w:rPr>
        <w:t>th</w:t>
      </w:r>
      <w:r>
        <w:rPr>
          <w:rFonts w:asciiTheme="minorHAnsi" w:eastAsiaTheme="minorEastAsia" w:hAnsiTheme="minorHAnsi"/>
        </w:rPr>
        <w:t xml:space="preserve"> St NHS </w:t>
      </w:r>
      <w:r w:rsidRPr="00436555">
        <w:rPr>
          <w:rFonts w:ascii="Malgun Gothic" w:eastAsia="Malgun Gothic" w:hAnsi="Malgun Gothic"/>
        </w:rPr>
        <w:t>보존 프로젝트의 일환으로</w:t>
      </w:r>
      <w:r>
        <w:rPr>
          <w:rFonts w:asciiTheme="minorHAnsi" w:eastAsiaTheme="minorEastAsia" w:hAnsiTheme="minorHAnsi"/>
        </w:rPr>
        <w:t xml:space="preserve"> S 348</w:t>
      </w:r>
      <w:r w:rsidRPr="009B2127">
        <w:rPr>
          <w:rFonts w:asciiTheme="minorHAnsi" w:eastAsiaTheme="minorEastAsia" w:hAnsiTheme="minorHAnsi"/>
          <w:vertAlign w:val="superscript"/>
        </w:rPr>
        <w:t>th</w:t>
      </w:r>
      <w:r>
        <w:rPr>
          <w:rFonts w:asciiTheme="minorHAnsi" w:eastAsiaTheme="minorEastAsia" w:hAnsiTheme="minorHAnsi"/>
        </w:rPr>
        <w:t xml:space="preserve"> St</w:t>
      </w:r>
      <w:r w:rsidRPr="00436555">
        <w:rPr>
          <w:rFonts w:ascii="Malgun Gothic" w:eastAsia="Malgun Gothic" w:hAnsi="Malgun Gothic"/>
        </w:rPr>
        <w:t>에서</w:t>
      </w:r>
      <w:r>
        <w:rPr>
          <w:rFonts w:asciiTheme="minorHAnsi" w:eastAsiaTheme="minorEastAsia" w:hAnsiTheme="minorHAnsi"/>
        </w:rPr>
        <w:t xml:space="preserve"> 9</w:t>
      </w:r>
      <w:r w:rsidRPr="009B2127">
        <w:rPr>
          <w:rFonts w:asciiTheme="minorHAnsi" w:eastAsiaTheme="minorEastAsia" w:hAnsiTheme="minorHAnsi"/>
          <w:vertAlign w:val="superscript"/>
        </w:rPr>
        <w:t>th</w:t>
      </w:r>
      <w:r>
        <w:rPr>
          <w:rFonts w:asciiTheme="minorHAnsi" w:eastAsiaTheme="minorEastAsia" w:hAnsiTheme="minorHAnsi"/>
        </w:rPr>
        <w:t xml:space="preserve"> Ave S</w:t>
      </w:r>
      <w:r w:rsidRPr="00436555">
        <w:rPr>
          <w:rFonts w:ascii="Malgun Gothic" w:eastAsia="Malgun Gothic" w:hAnsi="Malgun Gothic"/>
        </w:rPr>
        <w:t>까지</w:t>
      </w:r>
      <w:r>
        <w:rPr>
          <w:rFonts w:asciiTheme="minorHAnsi" w:eastAsiaTheme="minorEastAsia" w:hAnsiTheme="minorHAnsi"/>
        </w:rPr>
        <w:t xml:space="preserve"> Pacific Hwy S</w:t>
      </w:r>
      <w:r w:rsidRPr="00436555">
        <w:rPr>
          <w:rFonts w:ascii="Malgun Gothic" w:eastAsia="Malgun Gothic" w:hAnsi="Malgun Gothic"/>
        </w:rPr>
        <w:t>를 재포장할 예정입니다. 참고하실 수 있도록 제안된</w:t>
      </w:r>
      <w:r>
        <w:rPr>
          <w:rFonts w:asciiTheme="minorHAnsi" w:eastAsiaTheme="minorEastAsia" w:hAnsiTheme="minorHAnsi"/>
        </w:rPr>
        <w:t xml:space="preserve"> S 348</w:t>
      </w:r>
      <w:r w:rsidRPr="009B2127">
        <w:rPr>
          <w:rFonts w:asciiTheme="minorHAnsi" w:eastAsiaTheme="minorEastAsia" w:hAnsiTheme="minorHAnsi"/>
          <w:vertAlign w:val="superscript"/>
        </w:rPr>
        <w:t>th</w:t>
      </w:r>
      <w:r>
        <w:rPr>
          <w:rFonts w:asciiTheme="minorHAnsi" w:eastAsiaTheme="minorEastAsia" w:hAnsiTheme="minorHAnsi"/>
        </w:rPr>
        <w:t xml:space="preserve"> St NHS </w:t>
      </w:r>
      <w:r w:rsidRPr="00436555">
        <w:rPr>
          <w:rFonts w:ascii="Malgun Gothic" w:eastAsia="Malgun Gothic" w:hAnsi="Malgun Gothic"/>
        </w:rPr>
        <w:t>보존 프로젝트 주변 지도를 동봉합니다.</w:t>
      </w:r>
    </w:p>
    <w:p w14:paraId="76EC974C" w14:textId="77777777" w:rsidR="00A07346" w:rsidRPr="00B4434F" w:rsidRDefault="00A07346" w:rsidP="0071669F">
      <w:pPr>
        <w:rPr>
          <w:rFonts w:asciiTheme="minorHAnsi" w:eastAsiaTheme="minorEastAsia" w:hAnsiTheme="minorHAnsi"/>
        </w:rPr>
      </w:pPr>
    </w:p>
    <w:p w14:paraId="6D753944" w14:textId="77777777" w:rsidR="0071669F" w:rsidRPr="00D0692F" w:rsidRDefault="00A07346" w:rsidP="0071669F">
      <w:pPr>
        <w:rPr>
          <w:rFonts w:ascii="Malgun Gothic" w:eastAsia="Malgun Gothic" w:hAnsi="Malgun Gothic"/>
        </w:rPr>
      </w:pPr>
      <w:r w:rsidRPr="00D0692F">
        <w:rPr>
          <w:rFonts w:ascii="Malgun Gothic" w:eastAsia="Malgun Gothic" w:hAnsi="Malgun Gothic"/>
        </w:rPr>
        <w:t>포장도로 절단과 관련된 새로운 공공 서비스 및/또는 개선을 위한 설치를 고려하고 있으시다면 광범위한 포장도로 복구 요구사항을 피하기 위해</w:t>
      </w:r>
      <w:r>
        <w:rPr>
          <w:rFonts w:asciiTheme="minorHAnsi" w:eastAsiaTheme="minorEastAsia" w:hAnsiTheme="minorHAnsi"/>
        </w:rPr>
        <w:t xml:space="preserve"> 2023</w:t>
      </w:r>
      <w:r w:rsidRPr="00D0692F">
        <w:rPr>
          <w:rFonts w:ascii="Malgun Gothic" w:eastAsia="Malgun Gothic" w:hAnsi="Malgun Gothic"/>
        </w:rPr>
        <w:t>년</w:t>
      </w:r>
      <w:r>
        <w:rPr>
          <w:rFonts w:asciiTheme="minorHAnsi" w:eastAsiaTheme="minorEastAsia" w:hAnsiTheme="minorHAnsi"/>
        </w:rPr>
        <w:t xml:space="preserve"> 3</w:t>
      </w:r>
      <w:r w:rsidRPr="00D0692F">
        <w:rPr>
          <w:rFonts w:ascii="Malgun Gothic" w:eastAsia="Malgun Gothic" w:hAnsi="Malgun Gothic"/>
        </w:rPr>
        <w:t>월</w:t>
      </w:r>
      <w:r>
        <w:rPr>
          <w:rFonts w:asciiTheme="minorHAnsi" w:eastAsiaTheme="minorEastAsia" w:hAnsiTheme="minorHAnsi"/>
        </w:rPr>
        <w:t xml:space="preserve"> 1</w:t>
      </w:r>
      <w:r w:rsidRPr="00D0692F">
        <w:rPr>
          <w:rFonts w:ascii="Malgun Gothic" w:eastAsia="Malgun Gothic" w:hAnsi="Malgun Gothic"/>
        </w:rPr>
        <w:t>일까지 귀하의 작업이 완료될 수 있도록 계획하시기 바랍니다. 포장도로 복구 요구사항은</w:t>
      </w:r>
      <w:r>
        <w:rPr>
          <w:rFonts w:asciiTheme="minorHAnsi" w:eastAsiaTheme="minorEastAsia" w:hAnsiTheme="minorHAnsi"/>
        </w:rPr>
        <w:t xml:space="preserve"> </w:t>
      </w:r>
      <w:hyperlink r:id="rId5" w:history="1">
        <w:r>
          <w:rPr>
            <w:rStyle w:val="Hyperlink"/>
            <w:rFonts w:asciiTheme="minorHAnsi" w:eastAsiaTheme="minorEastAsia" w:hAnsiTheme="minorHAnsi"/>
          </w:rPr>
          <w:t>https://www.cityoffederalway.com/page/pavement-restoration-requirements</w:t>
        </w:r>
      </w:hyperlink>
      <w:r w:rsidRPr="00D0692F">
        <w:rPr>
          <w:rFonts w:ascii="Malgun Gothic" w:eastAsia="Malgun Gothic" w:hAnsi="Malgun Gothic"/>
        </w:rPr>
        <w:t xml:space="preserve">에서 확인하실 수 있습니다. </w:t>
      </w:r>
    </w:p>
    <w:p w14:paraId="4522CCE1" w14:textId="77777777" w:rsidR="00A07346" w:rsidRPr="00D0692F" w:rsidRDefault="00A07346" w:rsidP="0071669F">
      <w:pPr>
        <w:rPr>
          <w:rFonts w:ascii="Malgun Gothic" w:eastAsia="Malgun Gothic" w:hAnsi="Malgun Gothic"/>
        </w:rPr>
      </w:pPr>
      <w:r w:rsidRPr="00D0692F">
        <w:rPr>
          <w:rFonts w:ascii="Malgun Gothic" w:eastAsia="Malgun Gothic" w:hAnsi="Malgun Gothic"/>
        </w:rPr>
        <w:t xml:space="preserve"> 혹시나 해서 말씀드리지만, 공공</w:t>
      </w:r>
      <w:r>
        <w:rPr>
          <w:rFonts w:asciiTheme="minorHAnsi" w:eastAsiaTheme="minorEastAsia" w:hAnsiTheme="minorHAnsi"/>
        </w:rPr>
        <w:t xml:space="preserve"> right-of-way</w:t>
      </w:r>
      <w:r w:rsidRPr="00D0692F">
        <w:rPr>
          <w:rFonts w:ascii="Malgun Gothic" w:eastAsia="Malgun Gothic" w:hAnsi="Malgun Gothic"/>
        </w:rPr>
        <w:t>(통행권) 내에서의 모든 작업은 시의</w:t>
      </w:r>
      <w:r>
        <w:rPr>
          <w:rFonts w:asciiTheme="minorHAnsi" w:eastAsiaTheme="minorEastAsia" w:hAnsiTheme="minorHAnsi"/>
        </w:rPr>
        <w:t xml:space="preserve"> Right-of-Way</w:t>
      </w:r>
      <w:r w:rsidRPr="00D0692F">
        <w:rPr>
          <w:rFonts w:ascii="Malgun Gothic" w:eastAsia="Malgun Gothic" w:hAnsi="Malgun Gothic"/>
        </w:rPr>
        <w:t>(통행권) 허가를 받아야 합니다</w:t>
      </w:r>
      <w:r>
        <w:rPr>
          <w:rFonts w:asciiTheme="minorHAnsi" w:eastAsiaTheme="minorEastAsia" w:hAnsiTheme="minorHAnsi"/>
        </w:rPr>
        <w:t>. Right-of-Way</w:t>
      </w:r>
      <w:r w:rsidRPr="00D0692F">
        <w:rPr>
          <w:rFonts w:ascii="Malgun Gothic" w:eastAsia="Malgun Gothic" w:hAnsi="Malgun Gothic"/>
        </w:rPr>
        <w:t>(통행권) 허가에 대한 정보는</w:t>
      </w:r>
      <w:r>
        <w:rPr>
          <w:rFonts w:asciiTheme="minorHAnsi" w:eastAsiaTheme="minorEastAsia" w:hAnsiTheme="minorHAnsi"/>
        </w:rPr>
        <w:t xml:space="preserve"> </w:t>
      </w:r>
      <w:hyperlink r:id="rId6" w:history="1">
        <w:r>
          <w:rPr>
            <w:rStyle w:val="Hyperlink"/>
            <w:rFonts w:asciiTheme="minorHAnsi" w:eastAsiaTheme="minorEastAsia" w:hAnsiTheme="minorHAnsi"/>
          </w:rPr>
          <w:t>https://www.cityoffederalway.com/node/1927</w:t>
        </w:r>
      </w:hyperlink>
      <w:r w:rsidRPr="00D0692F">
        <w:rPr>
          <w:rFonts w:ascii="Malgun Gothic" w:eastAsia="Malgun Gothic" w:hAnsi="Malgun Gothic"/>
        </w:rPr>
        <w:t>에서 확인하실 수 있습니다. 귀하의 부동산에 서비스를 제공하는 공공 사업은 차기 프로젝트에 대해 통지를 받았으며 필요에 따라 서비스를 개선할 것입니다.</w:t>
      </w:r>
    </w:p>
    <w:p w14:paraId="631AB239" w14:textId="77777777" w:rsidR="00A07346" w:rsidRPr="00B4434F" w:rsidRDefault="00A07346" w:rsidP="0071669F">
      <w:pPr>
        <w:rPr>
          <w:rFonts w:asciiTheme="minorHAnsi" w:eastAsiaTheme="minorEastAsia" w:hAnsiTheme="minorHAnsi"/>
        </w:rPr>
      </w:pPr>
    </w:p>
    <w:p w14:paraId="1234106C" w14:textId="028FC634" w:rsidR="00A07346" w:rsidRPr="00B4434F" w:rsidRDefault="0071669F" w:rsidP="0071669F">
      <w:pPr>
        <w:rPr>
          <w:rFonts w:asciiTheme="minorHAnsi" w:eastAsiaTheme="minorEastAsia" w:hAnsiTheme="minorHAnsi"/>
        </w:rPr>
      </w:pPr>
      <w:r w:rsidRPr="00D0692F">
        <w:rPr>
          <w:rFonts w:ascii="Malgun Gothic" w:eastAsia="Malgun Gothic" w:hAnsi="Malgun Gothic"/>
        </w:rPr>
        <w:t>질문이 있으시면</w:t>
      </w:r>
      <w:r>
        <w:rPr>
          <w:rFonts w:asciiTheme="minorHAnsi" w:eastAsiaTheme="minorEastAsia" w:hAnsiTheme="minorHAnsi"/>
        </w:rPr>
        <w:t xml:space="preserve"> (253) 835-2721</w:t>
      </w:r>
      <w:r w:rsidRPr="00D0692F">
        <w:rPr>
          <w:rFonts w:ascii="Malgun Gothic" w:eastAsia="Malgun Gothic" w:hAnsi="Malgun Gothic"/>
        </w:rPr>
        <w:t>번으로 저에게 연락하시거나</w:t>
      </w:r>
      <w:r>
        <w:rPr>
          <w:rFonts w:asciiTheme="minorHAnsi" w:eastAsiaTheme="minorEastAsia" w:hAnsiTheme="minorHAnsi"/>
        </w:rPr>
        <w:t xml:space="preserve"> </w:t>
      </w:r>
      <w:hyperlink r:id="rId7" w:history="1">
        <w:r w:rsidRPr="00731713">
          <w:rPr>
            <w:rStyle w:val="Hyperlink"/>
            <w:rFonts w:asciiTheme="minorHAnsi" w:eastAsiaTheme="minorEastAsia" w:hAnsiTheme="minorHAnsi"/>
            <w:color w:val="auto"/>
          </w:rPr>
          <w:t>jeff.huynh@cityoffederalway.com</w:t>
        </w:r>
      </w:hyperlink>
      <w:r w:rsidR="00173684" w:rsidRPr="00173684">
        <w:rPr>
          <w:rFonts w:asciiTheme="minorHAnsi" w:eastAsiaTheme="minorEastAsia" w:hAnsiTheme="minorHAnsi"/>
          <w:color w:val="000000"/>
        </w:rPr>
        <w:t xml:space="preserve"> </w:t>
      </w:r>
      <w:r w:rsidRPr="00D0692F">
        <w:rPr>
          <w:rFonts w:ascii="Malgun Gothic" w:eastAsia="Malgun Gothic" w:hAnsi="Malgun Gothic"/>
        </w:rPr>
        <w:t xml:space="preserve">으로 이메일을 보내주십시오. 또한, 최신 프로젝트 정보는 프로젝트 </w:t>
      </w:r>
      <w:r w:rsidRPr="00D81932">
        <w:rPr>
          <w:rFonts w:ascii="Malgun Gothic" w:eastAsia="Malgun Gothic" w:hAnsi="Malgun Gothic"/>
        </w:rPr>
        <w:t>웹페이지인</w:t>
      </w:r>
      <w:hyperlink r:id="rId8" w:history="1">
        <w:r w:rsidR="00065283" w:rsidRPr="00901866">
          <w:rPr>
            <w:rStyle w:val="Hyperlink"/>
            <w:rFonts w:asciiTheme="minorHAnsi" w:eastAsiaTheme="minorEastAsia" w:hAnsiTheme="minorHAnsi"/>
          </w:rPr>
          <w:t>https://www.cityoffed</w:t>
        </w:r>
        <w:r w:rsidR="00065283" w:rsidRPr="00901866">
          <w:rPr>
            <w:rStyle w:val="Hyperlink"/>
            <w:rFonts w:asciiTheme="minorHAnsi" w:eastAsiaTheme="minorEastAsia" w:hAnsiTheme="minorHAnsi"/>
          </w:rPr>
          <w:t>e</w:t>
        </w:r>
        <w:r w:rsidR="00065283" w:rsidRPr="00901866">
          <w:rPr>
            <w:rStyle w:val="Hyperlink"/>
            <w:rFonts w:asciiTheme="minorHAnsi" w:eastAsiaTheme="minorEastAsia" w:hAnsiTheme="minorHAnsi"/>
          </w:rPr>
          <w:t>ralway.com/page/s-348th-st-nhs-preservation-project</w:t>
        </w:r>
      </w:hyperlink>
      <w:r w:rsidR="00065283">
        <w:rPr>
          <w:rFonts w:asciiTheme="minorHAnsi" w:eastAsiaTheme="minorEastAsia" w:hAnsiTheme="minorHAnsi"/>
        </w:rPr>
        <w:t xml:space="preserve"> </w:t>
      </w:r>
      <w:r w:rsidRPr="00D0692F">
        <w:rPr>
          <w:rFonts w:ascii="Malgun Gothic" w:eastAsia="Malgun Gothic" w:hAnsi="Malgun Gothic"/>
        </w:rPr>
        <w:t>에서 확인하십시오.</w:t>
      </w:r>
      <w:r>
        <w:rPr>
          <w:rFonts w:asciiTheme="minorHAnsi" w:eastAsiaTheme="minorEastAsia" w:hAnsiTheme="minorHAnsi"/>
        </w:rPr>
        <w:t xml:space="preserve"> </w:t>
      </w:r>
      <w:bookmarkStart w:id="0" w:name="_GoBack"/>
      <w:bookmarkEnd w:id="0"/>
    </w:p>
    <w:p w14:paraId="7266BF4C" w14:textId="77777777" w:rsidR="00A07346" w:rsidRPr="00B4434F" w:rsidRDefault="00A07346" w:rsidP="0071669F">
      <w:pPr>
        <w:rPr>
          <w:rFonts w:asciiTheme="minorHAnsi" w:eastAsiaTheme="minorEastAsia" w:hAnsiTheme="minorHAnsi"/>
        </w:rPr>
      </w:pPr>
    </w:p>
    <w:p w14:paraId="6AC5AC0F" w14:textId="77777777" w:rsidR="00A07346" w:rsidRPr="00B4434F" w:rsidRDefault="00A07346" w:rsidP="0071669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감사합니다</w:t>
      </w:r>
      <w:r w:rsidR="00463C9D" w:rsidRPr="00173684">
        <w:rPr>
          <w:rFonts w:ascii="Malgun Gothic" w:eastAsia="Malgun Gothic" w:hAnsi="Malgun Gothic"/>
        </w:rPr>
        <w:t>,</w:t>
      </w:r>
    </w:p>
    <w:p w14:paraId="3C66B98E" w14:textId="77777777" w:rsidR="00971954" w:rsidRPr="00B4434F" w:rsidRDefault="00971954" w:rsidP="0071669F">
      <w:pPr>
        <w:rPr>
          <w:rFonts w:asciiTheme="minorHAnsi" w:eastAsiaTheme="minorEastAsia" w:hAnsiTheme="minorHAnsi"/>
        </w:rPr>
      </w:pPr>
    </w:p>
    <w:p w14:paraId="527FF8BC" w14:textId="569EEEB8" w:rsidR="00D91FC8" w:rsidRDefault="00D91FC8" w:rsidP="00D91FC8">
      <w:pPr>
        <w:ind w:right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186414D5" wp14:editId="0D06BD75">
            <wp:extent cx="1663700" cy="469900"/>
            <wp:effectExtent l="0" t="0" r="0" b="6350"/>
            <wp:docPr id="1" name="Picture 1" descr="JeffH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H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1778" w14:textId="77777777" w:rsidR="00D91FC8" w:rsidRDefault="00D91FC8" w:rsidP="00D91FC8">
      <w:pPr>
        <w:ind w:right="360"/>
        <w:jc w:val="both"/>
        <w:rPr>
          <w:sz w:val="22"/>
        </w:rPr>
      </w:pPr>
      <w:r>
        <w:rPr>
          <w:sz w:val="22"/>
        </w:rPr>
        <w:t>Jeff Huynh, Capital Engineer</w:t>
      </w:r>
    </w:p>
    <w:p w14:paraId="576F21E5" w14:textId="77777777" w:rsidR="00D91FC8" w:rsidRDefault="00D91FC8" w:rsidP="00D91FC8">
      <w:pPr>
        <w:ind w:right="360"/>
        <w:jc w:val="both"/>
        <w:rPr>
          <w:sz w:val="16"/>
        </w:rPr>
      </w:pPr>
    </w:p>
    <w:p w14:paraId="5D743D15" w14:textId="77777777" w:rsidR="00D91FC8" w:rsidRDefault="00D91FC8" w:rsidP="00D91FC8">
      <w:pPr>
        <w:ind w:right="360"/>
        <w:jc w:val="both"/>
        <w:rPr>
          <w:sz w:val="18"/>
        </w:rPr>
      </w:pPr>
      <w:r>
        <w:rPr>
          <w:sz w:val="18"/>
        </w:rPr>
        <w:t>JH:</w:t>
      </w:r>
    </w:p>
    <w:p w14:paraId="4F58483D" w14:textId="77777777" w:rsidR="00D91FC8" w:rsidRDefault="00D91FC8" w:rsidP="00D91FC8">
      <w:pPr>
        <w:ind w:right="360"/>
        <w:jc w:val="both"/>
        <w:rPr>
          <w:sz w:val="18"/>
        </w:rPr>
      </w:pPr>
      <w:r>
        <w:rPr>
          <w:sz w:val="18"/>
        </w:rPr>
        <w:t>Enclosure</w:t>
      </w:r>
    </w:p>
    <w:p w14:paraId="08D81E6F" w14:textId="77777777" w:rsidR="00D91FC8" w:rsidRDefault="00D91FC8" w:rsidP="00D91FC8">
      <w:pPr>
        <w:ind w:right="360"/>
        <w:jc w:val="both"/>
        <w:rPr>
          <w:sz w:val="18"/>
        </w:rPr>
      </w:pPr>
    </w:p>
    <w:p w14:paraId="4BE94B09" w14:textId="2A38F20B" w:rsidR="00B4434F" w:rsidRPr="00B4434F" w:rsidRDefault="00D91FC8" w:rsidP="00D91FC8">
      <w:pPr>
        <w:ind w:left="360" w:right="360" w:hanging="360"/>
        <w:jc w:val="both"/>
        <w:rPr>
          <w:rFonts w:asciiTheme="minorHAnsi" w:eastAsiaTheme="minorEastAsia" w:hAnsiTheme="minorHAnsi"/>
        </w:rPr>
      </w:pPr>
      <w:r>
        <w:rPr>
          <w:sz w:val="18"/>
        </w:rPr>
        <w:t>cc:</w:t>
      </w:r>
      <w:r>
        <w:rPr>
          <w:sz w:val="18"/>
        </w:rPr>
        <w:tab/>
        <w:t xml:space="preserve">Project File, </w:t>
      </w:r>
      <w:r>
        <w:rPr>
          <w:sz w:val="16"/>
          <w:szCs w:val="16"/>
        </w:rPr>
        <w:t>Day File, Sarah Hamel, P.E., Capital Projects Engineering Manager</w:t>
      </w:r>
    </w:p>
    <w:sectPr w:rsidR="00B4434F" w:rsidRPr="00B4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46"/>
    <w:rsid w:val="00065283"/>
    <w:rsid w:val="00173684"/>
    <w:rsid w:val="00191877"/>
    <w:rsid w:val="003007FC"/>
    <w:rsid w:val="00463C9D"/>
    <w:rsid w:val="005C5A42"/>
    <w:rsid w:val="0071669F"/>
    <w:rsid w:val="00731713"/>
    <w:rsid w:val="00971954"/>
    <w:rsid w:val="00A07346"/>
    <w:rsid w:val="00B0239D"/>
    <w:rsid w:val="00B4434F"/>
    <w:rsid w:val="00D0692F"/>
    <w:rsid w:val="00D81932"/>
    <w:rsid w:val="00D91FC8"/>
    <w:rsid w:val="00E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74E8"/>
  <w15:docId w15:val="{5B0CE900-790D-4E35-AE95-7E9DD11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7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3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C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6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federalway.com/page/s-348th-st-nhs-preservation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.huynh@cityoffederalw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federalway.com/node/19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yoffederalway.com/page/pavement-restoration-requirement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Federal Way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Hamel</dc:creator>
  <cp:lastModifiedBy>Jeff Huynh</cp:lastModifiedBy>
  <cp:revision>11</cp:revision>
  <cp:lastPrinted>2021-10-28T19:43:00Z</cp:lastPrinted>
  <dcterms:created xsi:type="dcterms:W3CDTF">2021-10-22T10:00:00Z</dcterms:created>
  <dcterms:modified xsi:type="dcterms:W3CDTF">2021-11-03T20:37:00Z</dcterms:modified>
</cp:coreProperties>
</file>