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634" w:rsidRDefault="00350634" w:rsidP="0071669F">
      <w:pPr>
        <w:rPr>
          <w:rFonts w:asciiTheme="minorHAnsi" w:hAnsiTheme="minorHAnsi"/>
          <w:color w:val="000000"/>
          <w:lang w:val="en-US"/>
        </w:rPr>
      </w:pPr>
      <w:r w:rsidRPr="000518D8">
        <w:rPr>
          <w:rFonts w:asciiTheme="minorHAnsi" w:hAnsiTheme="minorHAnsi"/>
          <w:b/>
          <w:noProof/>
          <w:sz w:val="22"/>
          <w:szCs w:val="22"/>
          <w:lang w:val="en-US"/>
        </w:rPr>
        <w:drawing>
          <wp:anchor distT="0" distB="0" distL="114300" distR="114300" simplePos="0" relativeHeight="251659264" behindDoc="0" locked="0" layoutInCell="1" allowOverlap="1" wp14:anchorId="4DE443D4" wp14:editId="490AED76">
            <wp:simplePos x="0" y="0"/>
            <wp:positionH relativeFrom="column">
              <wp:posOffset>-133350</wp:posOffset>
            </wp:positionH>
            <wp:positionV relativeFrom="paragraph">
              <wp:posOffset>-264795</wp:posOffset>
            </wp:positionV>
            <wp:extent cx="6438900"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346" w:rsidRPr="00B4434F" w:rsidRDefault="00A07346" w:rsidP="0071669F">
      <w:pPr>
        <w:rPr>
          <w:rFonts w:asciiTheme="minorHAnsi" w:hAnsiTheme="minorHAnsi"/>
          <w:color w:val="000000"/>
        </w:rPr>
      </w:pPr>
      <w:r>
        <w:rPr>
          <w:rFonts w:asciiTheme="minorHAnsi" w:hAnsiTheme="minorHAnsi"/>
          <w:color w:val="000000"/>
        </w:rPr>
        <w:t>Ngày 27 tháng 10 năm 2021</w:t>
      </w:r>
    </w:p>
    <w:p w:rsidR="00A07346" w:rsidRPr="00B4434F" w:rsidRDefault="00A07346" w:rsidP="0071669F">
      <w:pPr>
        <w:rPr>
          <w:rFonts w:asciiTheme="minorHAnsi" w:hAnsiTheme="minorHAnsi"/>
        </w:rPr>
      </w:pPr>
    </w:p>
    <w:p w:rsidR="00A07346" w:rsidRPr="00B4434F" w:rsidRDefault="00A07346" w:rsidP="0071669F">
      <w:pPr>
        <w:rPr>
          <w:rFonts w:asciiTheme="minorHAnsi" w:hAnsiTheme="minorHAnsi"/>
        </w:rPr>
      </w:pPr>
      <w:r>
        <w:rPr>
          <w:rFonts w:asciiTheme="minorHAnsi" w:hAnsiTheme="minorHAnsi"/>
        </w:rPr>
        <w:t>Kính thưa Quý Chủ Sở Hữu/Cư Dân:</w:t>
      </w:r>
    </w:p>
    <w:p w:rsidR="00A07346" w:rsidRPr="00B4434F" w:rsidRDefault="00A07346" w:rsidP="0071669F">
      <w:pPr>
        <w:rPr>
          <w:rFonts w:asciiTheme="minorHAnsi" w:hAnsiTheme="minorHAnsi"/>
        </w:rPr>
      </w:pPr>
    </w:p>
    <w:p w:rsidR="00113BB1" w:rsidRPr="00687FD8" w:rsidRDefault="00113BB1" w:rsidP="00113BB1">
      <w:pPr>
        <w:tabs>
          <w:tab w:val="num" w:pos="720"/>
        </w:tabs>
        <w:jc w:val="both"/>
        <w:rPr>
          <w:rFonts w:asciiTheme="minorHAnsi" w:hAnsiTheme="minorHAnsi"/>
        </w:rPr>
      </w:pPr>
      <w:r>
        <w:rPr>
          <w:rFonts w:asciiTheme="minorHAnsi" w:hAnsiTheme="minorHAnsi"/>
        </w:rPr>
        <w:t>Thành Phố Federal Way sẽ trải nhựa lại cho S 348</w:t>
      </w:r>
      <w:r w:rsidRPr="009B2127">
        <w:rPr>
          <w:rFonts w:asciiTheme="minorHAnsi" w:hAnsiTheme="minorHAnsi"/>
          <w:vertAlign w:val="superscript"/>
        </w:rPr>
        <w:t>th</w:t>
      </w:r>
      <w:r>
        <w:rPr>
          <w:rFonts w:asciiTheme="minorHAnsi" w:hAnsiTheme="minorHAnsi"/>
        </w:rPr>
        <w:t xml:space="preserve"> St, đoạn từ 9</w:t>
      </w:r>
      <w:r w:rsidRPr="009B2127">
        <w:rPr>
          <w:rFonts w:asciiTheme="minorHAnsi" w:hAnsiTheme="minorHAnsi"/>
          <w:vertAlign w:val="superscript"/>
        </w:rPr>
        <w:t>th</w:t>
      </w:r>
      <w:r>
        <w:rPr>
          <w:rFonts w:asciiTheme="minorHAnsi" w:hAnsiTheme="minorHAnsi"/>
        </w:rPr>
        <w:t xml:space="preserve"> Ave S đến Pacific Hwy S, trong khuôn khổ Dự Án Bảo Tồn NHS S 348</w:t>
      </w:r>
      <w:r w:rsidRPr="009B2127">
        <w:rPr>
          <w:rFonts w:asciiTheme="minorHAnsi" w:hAnsiTheme="minorHAnsi"/>
          <w:vertAlign w:val="superscript"/>
        </w:rPr>
        <w:t>th</w:t>
      </w:r>
      <w:r>
        <w:rPr>
          <w:rFonts w:asciiTheme="minorHAnsi" w:hAnsiTheme="minorHAnsi"/>
        </w:rPr>
        <w:t xml:space="preserve"> St. Xin</w:t>
      </w:r>
      <w:r w:rsidRPr="00624081">
        <w:rPr>
          <w:rFonts w:asciiTheme="minorHAnsi" w:hAnsiTheme="minorHAnsi"/>
        </w:rPr>
        <w:t xml:space="preserve"> gởi</w:t>
      </w:r>
      <w:r>
        <w:rPr>
          <w:rFonts w:asciiTheme="minorHAnsi" w:hAnsiTheme="minorHAnsi"/>
          <w:lang w:val="en-US"/>
        </w:rPr>
        <w:t xml:space="preserve"> </w:t>
      </w:r>
      <w:r>
        <w:rPr>
          <w:rFonts w:asciiTheme="minorHAnsi" w:hAnsiTheme="minorHAnsi"/>
        </w:rPr>
        <w:t>kèm bản đồ vùng phụ cận Dự Án Bảo Tồn NHS S 348</w:t>
      </w:r>
      <w:r w:rsidRPr="009B2127">
        <w:rPr>
          <w:rFonts w:asciiTheme="minorHAnsi" w:hAnsiTheme="minorHAnsi"/>
          <w:vertAlign w:val="superscript"/>
        </w:rPr>
        <w:t>th</w:t>
      </w:r>
      <w:r>
        <w:rPr>
          <w:rFonts w:asciiTheme="minorHAnsi" w:hAnsiTheme="minorHAnsi"/>
        </w:rPr>
        <w:t xml:space="preserve"> St để quý vị biết thông tin.</w:t>
      </w:r>
    </w:p>
    <w:p w:rsidR="00A07346" w:rsidRPr="00B4434F" w:rsidRDefault="00A07346" w:rsidP="00113BB1">
      <w:pPr>
        <w:jc w:val="both"/>
        <w:rPr>
          <w:rFonts w:asciiTheme="minorHAnsi" w:hAnsiTheme="minorHAnsi"/>
        </w:rPr>
      </w:pPr>
    </w:p>
    <w:p w:rsidR="0071669F" w:rsidRPr="00B4434F" w:rsidRDefault="00A07346" w:rsidP="00113BB1">
      <w:pPr>
        <w:jc w:val="both"/>
        <w:rPr>
          <w:rFonts w:asciiTheme="minorHAnsi" w:hAnsiTheme="minorHAnsi"/>
        </w:rPr>
      </w:pPr>
      <w:r>
        <w:rPr>
          <w:rFonts w:asciiTheme="minorHAnsi" w:hAnsiTheme="minorHAnsi"/>
        </w:rPr>
        <w:t xml:space="preserve">Nếu quý vị đang cân nhắc lắp đặt bất kỳ dịch vụ tiện ích mới và/hoặc nâng cấp nào liên quan đến việc cắt vỉa hè, chúng tôi khuyến khích quý vị nên lên kế hoạch thực hiện để hoàn thành trước ngày 1 tháng 3 năm 2023 để tránh các yêu cầu khôi phục mặt đường mở rộng. Có thể xem các yêu cầu khôi phục mặt đường tại đây: </w:t>
      </w:r>
      <w:hyperlink r:id="rId5" w:history="1">
        <w:r>
          <w:rPr>
            <w:rStyle w:val="Hyperlink"/>
            <w:rFonts w:asciiTheme="minorHAnsi" w:hAnsiTheme="minorHAnsi"/>
          </w:rPr>
          <w:t>https://www.cityoffederalway.com/page/pavement-restoration-requirements</w:t>
        </w:r>
      </w:hyperlink>
      <w:r>
        <w:rPr>
          <w:rFonts w:asciiTheme="minorHAnsi" w:hAnsiTheme="minorHAnsi"/>
        </w:rPr>
        <w:t xml:space="preserve">. </w:t>
      </w:r>
    </w:p>
    <w:p w:rsidR="00A07346" w:rsidRPr="00B4434F" w:rsidRDefault="00A07346" w:rsidP="00113BB1">
      <w:pPr>
        <w:jc w:val="both"/>
        <w:rPr>
          <w:rFonts w:asciiTheme="minorHAnsi" w:hAnsiTheme="minorHAnsi"/>
        </w:rPr>
      </w:pPr>
      <w:r>
        <w:rPr>
          <w:rFonts w:asciiTheme="minorHAnsi" w:hAnsiTheme="minorHAnsi"/>
        </w:rPr>
        <w:t xml:space="preserve"> Xin nhắc lại, bất kỳ công việc nào trong phạm vi right-of-way (lộ giới) đều cần phải có Giấy Phép Right-of-Way (Lộ Giới) từ Thành Phố. Có thể tìm thấy Thông Tin về Giấy Phép Right-of-Way (Lộ Giới) tại đây: </w:t>
      </w:r>
      <w:hyperlink r:id="rId6" w:history="1">
        <w:r>
          <w:rPr>
            <w:rStyle w:val="Hyperlink"/>
            <w:rFonts w:asciiTheme="minorHAnsi" w:hAnsiTheme="minorHAnsi"/>
          </w:rPr>
          <w:t>https://www.cityoffederalway.com/node/1927</w:t>
        </w:r>
      </w:hyperlink>
      <w:r>
        <w:rPr>
          <w:rFonts w:asciiTheme="minorHAnsi" w:hAnsiTheme="minorHAnsi"/>
        </w:rPr>
        <w:t xml:space="preserve"> Các tiện ích công cộng phục vụ tài sản của quý vị đã được thông báo về dự án sắp tới và sẽ nâng cấp các dịch vụ khi cần thiết.</w:t>
      </w:r>
    </w:p>
    <w:p w:rsidR="00A07346" w:rsidRPr="00B4434F" w:rsidRDefault="00A07346" w:rsidP="00113BB1">
      <w:pPr>
        <w:jc w:val="both"/>
        <w:rPr>
          <w:rFonts w:asciiTheme="minorHAnsi" w:hAnsiTheme="minorHAnsi"/>
        </w:rPr>
      </w:pPr>
    </w:p>
    <w:p w:rsidR="00A07346" w:rsidRDefault="0071669F" w:rsidP="00113BB1">
      <w:pPr>
        <w:jc w:val="both"/>
        <w:rPr>
          <w:rFonts w:asciiTheme="minorHAnsi" w:hAnsiTheme="minorHAnsi"/>
          <w:lang w:val="en-US"/>
        </w:rPr>
      </w:pPr>
      <w:r>
        <w:rPr>
          <w:rFonts w:asciiTheme="minorHAnsi" w:hAnsiTheme="minorHAnsi"/>
        </w:rPr>
        <w:t xml:space="preserve">Nếu quý vị có bất kỳ câu hỏi nào, vui lòng liên hệ với tôi qua số điện thoại (253) 835-2721, hoặc qua e-mail theo địa chỉ </w:t>
      </w:r>
      <w:hyperlink r:id="rId7" w:history="1">
        <w:r>
          <w:rPr>
            <w:rFonts w:asciiTheme="minorHAnsi" w:hAnsiTheme="minorHAnsi"/>
            <w:color w:val="000000"/>
            <w:u w:val="single"/>
          </w:rPr>
          <w:t>jeff.huynh@cityoffederalway.com</w:t>
        </w:r>
      </w:hyperlink>
      <w:r>
        <w:rPr>
          <w:rFonts w:asciiTheme="minorHAnsi" w:hAnsiTheme="minorHAnsi"/>
        </w:rPr>
        <w:t xml:space="preserve">. Ngoài ra, hãy xem trang web dự án của chúng tôi để tìm hiểu thông tin về dự án mới nhất </w:t>
      </w:r>
      <w:hyperlink r:id="rId8" w:history="1">
        <w:r w:rsidR="00294E66" w:rsidRPr="00D57377">
          <w:rPr>
            <w:rStyle w:val="Hyperlink"/>
            <w:rFonts w:asciiTheme="minorHAnsi" w:hAnsiTheme="minorHAnsi"/>
          </w:rPr>
          <w:t>https://www.cityoffederalway.com/page/s-348th-st-nhs-preservation-project</w:t>
        </w:r>
      </w:hyperlink>
      <w:r w:rsidR="00294E66">
        <w:rPr>
          <w:rFonts w:asciiTheme="minorHAnsi" w:hAnsiTheme="minorHAnsi"/>
          <w:lang w:val="en-US"/>
        </w:rPr>
        <w:t>.</w:t>
      </w:r>
    </w:p>
    <w:p w:rsidR="00A07346" w:rsidRPr="00B4434F" w:rsidRDefault="00A07346" w:rsidP="00113BB1">
      <w:pPr>
        <w:jc w:val="both"/>
        <w:rPr>
          <w:rFonts w:asciiTheme="minorHAnsi" w:hAnsiTheme="minorHAnsi"/>
        </w:rPr>
      </w:pPr>
    </w:p>
    <w:p w:rsidR="00A07346" w:rsidRPr="00B4434F" w:rsidRDefault="00A07346" w:rsidP="0071669F">
      <w:pPr>
        <w:rPr>
          <w:rFonts w:asciiTheme="minorHAnsi" w:hAnsiTheme="minorHAnsi"/>
        </w:rPr>
      </w:pPr>
      <w:r>
        <w:rPr>
          <w:rFonts w:asciiTheme="minorHAnsi" w:hAnsiTheme="minorHAnsi"/>
        </w:rPr>
        <w:t>Trân trọng,</w:t>
      </w:r>
      <w:bookmarkStart w:id="0" w:name="_GoBack"/>
      <w:bookmarkEnd w:id="0"/>
    </w:p>
    <w:p w:rsidR="00971954" w:rsidRPr="00B4434F" w:rsidRDefault="00971954" w:rsidP="0071669F">
      <w:pPr>
        <w:rPr>
          <w:rFonts w:asciiTheme="minorHAnsi" w:hAnsiTheme="minorHAnsi"/>
        </w:rPr>
      </w:pPr>
    </w:p>
    <w:p w:rsidR="00350634" w:rsidRPr="00421F00" w:rsidRDefault="00350634" w:rsidP="00350634">
      <w:pPr>
        <w:ind w:left="360" w:right="360" w:hanging="360"/>
        <w:rPr>
          <w:sz w:val="22"/>
        </w:rPr>
      </w:pPr>
      <w:r>
        <w:rPr>
          <w:noProof/>
          <w:sz w:val="22"/>
          <w:lang w:val="en-US"/>
        </w:rPr>
        <w:drawing>
          <wp:inline distT="0" distB="0" distL="0" distR="0" wp14:anchorId="1FB42FEB" wp14:editId="5E9EFF92">
            <wp:extent cx="1666875" cy="463021"/>
            <wp:effectExtent l="0" t="0" r="0" b="0"/>
            <wp:docPr id="1" name="Picture 1" descr="JeffH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ffH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463021"/>
                    </a:xfrm>
                    <a:prstGeom prst="rect">
                      <a:avLst/>
                    </a:prstGeom>
                    <a:noFill/>
                    <a:ln>
                      <a:noFill/>
                    </a:ln>
                  </pic:spPr>
                </pic:pic>
              </a:graphicData>
            </a:graphic>
          </wp:inline>
        </w:drawing>
      </w:r>
    </w:p>
    <w:p w:rsidR="00350634" w:rsidRPr="00421F00" w:rsidRDefault="00350634" w:rsidP="00350634">
      <w:pPr>
        <w:ind w:left="360" w:right="360" w:hanging="360"/>
        <w:jc w:val="both"/>
        <w:rPr>
          <w:sz w:val="22"/>
        </w:rPr>
      </w:pPr>
      <w:r w:rsidRPr="00421F00">
        <w:rPr>
          <w:sz w:val="22"/>
        </w:rPr>
        <w:t>Jeff Huynh</w:t>
      </w:r>
      <w:r>
        <w:rPr>
          <w:sz w:val="22"/>
        </w:rPr>
        <w:t xml:space="preserve">, </w:t>
      </w:r>
      <w:r w:rsidRPr="00421F00">
        <w:rPr>
          <w:sz w:val="22"/>
        </w:rPr>
        <w:t>Capital Engineer</w:t>
      </w:r>
    </w:p>
    <w:p w:rsidR="00350634" w:rsidRPr="00421F00" w:rsidRDefault="00350634" w:rsidP="00350634">
      <w:pPr>
        <w:ind w:left="360" w:right="360" w:hanging="360"/>
        <w:jc w:val="both"/>
        <w:rPr>
          <w:sz w:val="16"/>
        </w:rPr>
      </w:pPr>
    </w:p>
    <w:p w:rsidR="00350634" w:rsidRPr="00421F00" w:rsidRDefault="00350634" w:rsidP="00350634">
      <w:pPr>
        <w:ind w:left="360" w:right="360" w:hanging="360"/>
        <w:jc w:val="both"/>
        <w:rPr>
          <w:sz w:val="18"/>
        </w:rPr>
      </w:pPr>
      <w:r w:rsidRPr="00421F00">
        <w:rPr>
          <w:sz w:val="18"/>
        </w:rPr>
        <w:t>JH:</w:t>
      </w:r>
    </w:p>
    <w:p w:rsidR="00350634" w:rsidRPr="00421F00" w:rsidRDefault="00350634" w:rsidP="00350634">
      <w:pPr>
        <w:ind w:left="360" w:right="360" w:hanging="360"/>
        <w:jc w:val="both"/>
        <w:rPr>
          <w:sz w:val="18"/>
        </w:rPr>
      </w:pPr>
      <w:r w:rsidRPr="00421F00">
        <w:rPr>
          <w:sz w:val="18"/>
        </w:rPr>
        <w:t>Enclosure</w:t>
      </w:r>
    </w:p>
    <w:p w:rsidR="00350634" w:rsidRPr="00421F00" w:rsidRDefault="00350634" w:rsidP="00350634">
      <w:pPr>
        <w:ind w:left="360" w:right="360" w:hanging="360"/>
        <w:jc w:val="both"/>
        <w:rPr>
          <w:sz w:val="18"/>
        </w:rPr>
      </w:pPr>
    </w:p>
    <w:p w:rsidR="00350634" w:rsidRPr="00952760" w:rsidRDefault="00350634" w:rsidP="00350634">
      <w:pPr>
        <w:ind w:left="360" w:right="360" w:hanging="360"/>
        <w:jc w:val="both"/>
        <w:rPr>
          <w:rFonts w:asciiTheme="minorHAnsi" w:hAnsiTheme="minorHAnsi"/>
          <w:sz w:val="16"/>
          <w:szCs w:val="16"/>
        </w:rPr>
      </w:pPr>
      <w:r w:rsidRPr="00421F00">
        <w:rPr>
          <w:sz w:val="18"/>
        </w:rPr>
        <w:t>cc:</w:t>
      </w:r>
      <w:r w:rsidRPr="00421F00">
        <w:rPr>
          <w:sz w:val="18"/>
        </w:rPr>
        <w:tab/>
        <w:t>Project File</w:t>
      </w:r>
      <w:r>
        <w:rPr>
          <w:sz w:val="18"/>
        </w:rPr>
        <w:t xml:space="preserve">, </w:t>
      </w:r>
      <w:r w:rsidRPr="00952760">
        <w:rPr>
          <w:sz w:val="16"/>
          <w:szCs w:val="16"/>
        </w:rPr>
        <w:t>Day File</w:t>
      </w:r>
      <w:r>
        <w:rPr>
          <w:sz w:val="16"/>
          <w:szCs w:val="16"/>
        </w:rPr>
        <w:t>, S</w:t>
      </w:r>
      <w:r w:rsidRPr="00952760">
        <w:rPr>
          <w:sz w:val="16"/>
          <w:szCs w:val="16"/>
        </w:rPr>
        <w:t>arah Hamel, P.E., Capital Projects Engineering Manager</w:t>
      </w:r>
    </w:p>
    <w:p w:rsidR="00B4434F" w:rsidRPr="00B4434F" w:rsidRDefault="00B4434F" w:rsidP="00350634">
      <w:pPr>
        <w:ind w:hanging="360"/>
        <w:rPr>
          <w:rFonts w:asciiTheme="minorHAnsi" w:hAnsiTheme="minorHAnsi"/>
        </w:rPr>
      </w:pPr>
    </w:p>
    <w:sectPr w:rsidR="00B4434F" w:rsidRPr="00B44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346"/>
    <w:rsid w:val="000B6F80"/>
    <w:rsid w:val="00113BB1"/>
    <w:rsid w:val="00191877"/>
    <w:rsid w:val="00294E66"/>
    <w:rsid w:val="003007FC"/>
    <w:rsid w:val="00350634"/>
    <w:rsid w:val="005C5A42"/>
    <w:rsid w:val="0071669F"/>
    <w:rsid w:val="00971954"/>
    <w:rsid w:val="00A07346"/>
    <w:rsid w:val="00B4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EE4E"/>
  <w15:docId w15:val="{185C7A8D-1804-408D-AFA9-3D27237F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3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7FC"/>
    <w:rPr>
      <w:color w:val="0000FF" w:themeColor="hyperlink"/>
      <w:u w:val="single"/>
    </w:rPr>
  </w:style>
  <w:style w:type="paragraph" w:styleId="BalloonText">
    <w:name w:val="Balloon Text"/>
    <w:basedOn w:val="Normal"/>
    <w:link w:val="BalloonTextChar"/>
    <w:uiPriority w:val="99"/>
    <w:semiHidden/>
    <w:unhideWhenUsed/>
    <w:rsid w:val="00350634"/>
    <w:rPr>
      <w:rFonts w:ascii="Tahoma" w:hAnsi="Tahoma" w:cs="Tahoma"/>
      <w:sz w:val="16"/>
      <w:szCs w:val="16"/>
    </w:rPr>
  </w:style>
  <w:style w:type="character" w:customStyle="1" w:styleId="BalloonTextChar">
    <w:name w:val="Balloon Text Char"/>
    <w:basedOn w:val="DefaultParagraphFont"/>
    <w:link w:val="BalloonText"/>
    <w:uiPriority w:val="99"/>
    <w:semiHidden/>
    <w:rsid w:val="00350634"/>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294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federalway.com/page/s-348th-st-nhs-preservation-project" TargetMode="External"/><Relationship Id="rId3" Type="http://schemas.openxmlformats.org/officeDocument/2006/relationships/webSettings" Target="webSettings.xml"/><Relationship Id="rId7" Type="http://schemas.openxmlformats.org/officeDocument/2006/relationships/hyperlink" Target="mailto:jeff.huynh@cityoffederalw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offederalway.com/node/1927" TargetMode="External"/><Relationship Id="rId11" Type="http://schemas.openxmlformats.org/officeDocument/2006/relationships/theme" Target="theme/theme1.xml"/><Relationship Id="rId5" Type="http://schemas.openxmlformats.org/officeDocument/2006/relationships/hyperlink" Target="https://www.cityoffederalway.com/page/pavement-restoration-requirement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Federal Way</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Hamel</dc:creator>
  <cp:lastModifiedBy>Jeff Huynh</cp:lastModifiedBy>
  <cp:revision>6</cp:revision>
  <dcterms:created xsi:type="dcterms:W3CDTF">2021-10-22T10:00:00Z</dcterms:created>
  <dcterms:modified xsi:type="dcterms:W3CDTF">2021-11-03T20:38:00Z</dcterms:modified>
</cp:coreProperties>
</file>